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AFEAE" w14:textId="77777777" w:rsidR="009D43A3" w:rsidRPr="002837B9" w:rsidRDefault="00361248">
      <w:pPr>
        <w:rPr>
          <w:rFonts w:ascii="Candara" w:hAnsi="Candara"/>
        </w:rPr>
      </w:pPr>
      <w:r w:rsidRPr="002837B9">
        <w:rPr>
          <w:rFonts w:ascii="Candara" w:hAnsi="Candara"/>
          <w:noProof/>
          <w:lang w:eastAsia="en-GB"/>
        </w:rPr>
        <w:drawing>
          <wp:inline distT="0" distB="0" distL="0" distR="0" wp14:anchorId="36BB2438" wp14:editId="44694200">
            <wp:extent cx="5731510" cy="39681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ory_logo_w_tex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94902" w14:textId="77777777" w:rsidR="00361248" w:rsidRPr="002837B9" w:rsidRDefault="00361248">
      <w:pPr>
        <w:rPr>
          <w:rFonts w:ascii="Candara" w:hAnsi="Candara"/>
        </w:rPr>
      </w:pPr>
    </w:p>
    <w:p w14:paraId="3B328581" w14:textId="65CE3697" w:rsidR="00361248" w:rsidRPr="002837B9" w:rsidRDefault="002837B9" w:rsidP="00361248">
      <w:pPr>
        <w:pStyle w:val="Title"/>
        <w:rPr>
          <w:lang w:val="pt-PT"/>
        </w:rPr>
      </w:pPr>
      <w:proofErr w:type="spellStart"/>
      <w:r w:rsidRPr="002837B9">
        <w:rPr>
          <w:lang w:val="pt-PT"/>
        </w:rPr>
        <w:t>Privacy</w:t>
      </w:r>
      <w:proofErr w:type="spellEnd"/>
      <w:r w:rsidRPr="002837B9">
        <w:rPr>
          <w:lang w:val="pt-PT"/>
        </w:rPr>
        <w:t xml:space="preserve"> </w:t>
      </w:r>
      <w:proofErr w:type="spellStart"/>
      <w:r w:rsidRPr="002837B9">
        <w:rPr>
          <w:lang w:val="pt-PT"/>
        </w:rPr>
        <w:t>Notice</w:t>
      </w:r>
      <w:proofErr w:type="spellEnd"/>
      <w:r w:rsidRPr="002837B9">
        <w:rPr>
          <w:lang w:val="pt-PT"/>
        </w:rPr>
        <w:t xml:space="preserve"> – </w:t>
      </w:r>
      <w:proofErr w:type="spellStart"/>
      <w:r w:rsidRPr="002837B9">
        <w:rPr>
          <w:lang w:val="pt-PT"/>
        </w:rPr>
        <w:t>QuantumLoopAI</w:t>
      </w:r>
      <w:proofErr w:type="spellEnd"/>
      <w:r w:rsidRPr="002837B9">
        <w:rPr>
          <w:lang w:val="pt-PT"/>
        </w:rPr>
        <w:t xml:space="preserve"> (EMMA)</w:t>
      </w:r>
    </w:p>
    <w:p w14:paraId="1C386D0C" w14:textId="77777777" w:rsidR="00361248" w:rsidRPr="002837B9" w:rsidRDefault="00361248" w:rsidP="00361248">
      <w:pPr>
        <w:rPr>
          <w:rFonts w:ascii="Candara" w:hAnsi="Candara"/>
          <w:lang w:val="pt-PT"/>
        </w:rPr>
      </w:pPr>
    </w:p>
    <w:p w14:paraId="3BBC2E44" w14:textId="77777777" w:rsidR="00B562DC" w:rsidRPr="002837B9" w:rsidRDefault="00B562DC" w:rsidP="00B562DC">
      <w:pPr>
        <w:pStyle w:val="Subtitle"/>
        <w:jc w:val="center"/>
        <w:rPr>
          <w:rFonts w:ascii="Candara" w:hAnsi="Candara"/>
          <w:lang w:val="pt-PT"/>
        </w:rPr>
      </w:pPr>
    </w:p>
    <w:p w14:paraId="23E481C6" w14:textId="24A557D6" w:rsidR="00361248" w:rsidRPr="002837B9" w:rsidRDefault="00361248" w:rsidP="00361248">
      <w:pPr>
        <w:pStyle w:val="Subtitle"/>
        <w:jc w:val="center"/>
        <w:rPr>
          <w:rFonts w:ascii="Candara" w:hAnsi="Candara"/>
          <w:lang w:val="pt-PT"/>
        </w:rPr>
      </w:pPr>
      <w:proofErr w:type="spellStart"/>
      <w:r w:rsidRPr="002837B9">
        <w:rPr>
          <w:rFonts w:ascii="Candara" w:hAnsi="Candara"/>
          <w:lang w:val="pt-PT"/>
        </w:rPr>
        <w:t>Owner</w:t>
      </w:r>
      <w:proofErr w:type="spellEnd"/>
      <w:r w:rsidRPr="002837B9">
        <w:rPr>
          <w:rFonts w:ascii="Candara" w:hAnsi="Candara"/>
          <w:lang w:val="pt-PT"/>
        </w:rPr>
        <w:t xml:space="preserve"> – </w:t>
      </w:r>
      <w:proofErr w:type="spellStart"/>
      <w:r w:rsidR="002837B9" w:rsidRPr="002837B9">
        <w:rPr>
          <w:rFonts w:ascii="Candara" w:hAnsi="Candara"/>
          <w:lang w:val="pt-PT"/>
        </w:rPr>
        <w:t>Executive</w:t>
      </w:r>
      <w:proofErr w:type="spellEnd"/>
      <w:r w:rsidR="002837B9" w:rsidRPr="002837B9">
        <w:rPr>
          <w:rFonts w:ascii="Candara" w:hAnsi="Candara"/>
          <w:lang w:val="pt-PT"/>
        </w:rPr>
        <w:t xml:space="preserve"> Director</w:t>
      </w:r>
    </w:p>
    <w:p w14:paraId="10534AF2" w14:textId="77777777" w:rsidR="00B562DC" w:rsidRPr="002837B9" w:rsidRDefault="00B562DC" w:rsidP="00B562DC">
      <w:pPr>
        <w:rPr>
          <w:rFonts w:ascii="Candara" w:hAnsi="Candara"/>
          <w:lang w:val="pt-PT"/>
        </w:rPr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9D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506"/>
        <w:gridCol w:w="1992"/>
        <w:gridCol w:w="1977"/>
        <w:gridCol w:w="2497"/>
      </w:tblGrid>
      <w:tr w:rsidR="00B562DC" w:rsidRPr="002837B9" w14:paraId="3F6C48B8" w14:textId="77777777" w:rsidTr="002837B9">
        <w:trPr>
          <w:trHeight w:val="300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D5DCE4"/>
            <w:hideMark/>
          </w:tcPr>
          <w:p w14:paraId="666EF15D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b/>
                <w:bCs/>
                <w:sz w:val="24"/>
                <w:szCs w:val="24"/>
                <w:lang w:eastAsia="en-GB"/>
              </w:rPr>
              <w:t>Version:</w:t>
            </w:r>
            <w:r w:rsidRPr="002837B9">
              <w:rPr>
                <w:rFonts w:ascii="Candara" w:eastAsia="Times New Roman" w:hAnsi="Candara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D5DCE4"/>
            <w:hideMark/>
          </w:tcPr>
          <w:p w14:paraId="492E799E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b/>
                <w:bCs/>
                <w:sz w:val="24"/>
                <w:szCs w:val="24"/>
                <w:lang w:eastAsia="en-GB"/>
              </w:rPr>
              <w:t>Review date:</w:t>
            </w:r>
            <w:r w:rsidRPr="002837B9">
              <w:rPr>
                <w:rFonts w:ascii="Candara" w:eastAsia="Times New Roman" w:hAnsi="Candara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D5DCE4"/>
            <w:hideMark/>
          </w:tcPr>
          <w:p w14:paraId="16FC6D68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b/>
                <w:bCs/>
                <w:sz w:val="24"/>
                <w:szCs w:val="24"/>
                <w:lang w:eastAsia="en-GB"/>
              </w:rPr>
              <w:t>Edited by:</w:t>
            </w:r>
            <w:r w:rsidRPr="002837B9">
              <w:rPr>
                <w:rFonts w:ascii="Candara" w:eastAsia="Times New Roman" w:hAnsi="Candara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D5DCE4"/>
            <w:hideMark/>
          </w:tcPr>
          <w:p w14:paraId="6CFDDB70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b/>
                <w:bCs/>
                <w:sz w:val="24"/>
                <w:szCs w:val="24"/>
                <w:lang w:eastAsia="en-GB"/>
              </w:rPr>
              <w:t>Approved by:</w:t>
            </w:r>
            <w:r w:rsidRPr="002837B9">
              <w:rPr>
                <w:rFonts w:ascii="Candara" w:eastAsia="Times New Roman" w:hAnsi="Candara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D5DCE4"/>
            <w:hideMark/>
          </w:tcPr>
          <w:p w14:paraId="61D83B6A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b/>
                <w:bCs/>
                <w:sz w:val="24"/>
                <w:szCs w:val="24"/>
                <w:lang w:eastAsia="en-GB"/>
              </w:rPr>
              <w:t>Comments:</w:t>
            </w:r>
            <w:r w:rsidRPr="002837B9">
              <w:rPr>
                <w:rFonts w:ascii="Candara" w:eastAsia="Times New Roman" w:hAnsi="Candara" w:cs="Segoe UI"/>
                <w:sz w:val="24"/>
                <w:szCs w:val="24"/>
                <w:lang w:eastAsia="en-GB"/>
              </w:rPr>
              <w:t> </w:t>
            </w:r>
          </w:p>
        </w:tc>
      </w:tr>
      <w:tr w:rsidR="00B562DC" w:rsidRPr="002837B9" w14:paraId="299ED07D" w14:textId="77777777" w:rsidTr="002837B9">
        <w:trPr>
          <w:trHeight w:val="315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382E944F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1 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6DFC6FE4" w14:textId="1DB36C7B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  <w:r w:rsidR="002837B9" w:rsidRPr="002837B9">
              <w:rPr>
                <w:rFonts w:ascii="Candara" w:eastAsia="Times New Roman" w:hAnsi="Candara" w:cs="Segoe UI"/>
                <w:lang w:eastAsia="en-GB"/>
              </w:rPr>
              <w:t>03/08/2026</w:t>
            </w: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085D6BD4" w14:textId="1D24F76A" w:rsidR="00B562DC" w:rsidRPr="002837B9" w:rsidRDefault="002837B9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Robert Massey-Ellis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02FE4A02" w14:textId="7DC1468D" w:rsidR="00B562DC" w:rsidRPr="002837B9" w:rsidRDefault="002837B9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Robert Massey-Ellis</w:t>
            </w:r>
            <w:r w:rsidR="00B562DC"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7069E5B9" w14:textId="74C74509" w:rsidR="00B562DC" w:rsidRPr="002837B9" w:rsidRDefault="002837B9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Pre Implementation</w:t>
            </w:r>
            <w:r w:rsidR="00B562DC"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</w:tr>
      <w:tr w:rsidR="00B562DC" w:rsidRPr="002837B9" w14:paraId="47F0C356" w14:textId="77777777" w:rsidTr="002837B9">
        <w:trPr>
          <w:trHeight w:val="315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4CB11391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2 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40487871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37416DEE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642305FF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2EA9ECDE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</w:tr>
      <w:tr w:rsidR="00B562DC" w:rsidRPr="002837B9" w14:paraId="6109689D" w14:textId="77777777" w:rsidTr="002837B9">
        <w:trPr>
          <w:trHeight w:val="315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7A82870A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3 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7C8391CD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5E7D5963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09DB04CF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32542482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</w:tr>
      <w:tr w:rsidR="00B562DC" w:rsidRPr="002837B9" w14:paraId="0A7499FC" w14:textId="77777777" w:rsidTr="002837B9">
        <w:trPr>
          <w:trHeight w:val="315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40FF43A0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4 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1BD21CE1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66AAAFB7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3D23E05D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2463244E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 </w:t>
            </w:r>
          </w:p>
        </w:tc>
      </w:tr>
      <w:tr w:rsidR="00B562DC" w:rsidRPr="002837B9" w14:paraId="0E9201FE" w14:textId="77777777" w:rsidTr="002837B9">
        <w:trPr>
          <w:trHeight w:val="315"/>
        </w:trPr>
        <w:tc>
          <w:tcPr>
            <w:tcW w:w="10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hideMark/>
          </w:tcPr>
          <w:p w14:paraId="3643FD43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  <w:r w:rsidRPr="002837B9">
              <w:rPr>
                <w:rFonts w:ascii="Candara" w:eastAsia="Times New Roman" w:hAnsi="Candara" w:cs="Segoe UI"/>
                <w:lang w:eastAsia="en-GB"/>
              </w:rPr>
              <w:t>5 </w:t>
            </w:r>
          </w:p>
        </w:tc>
        <w:tc>
          <w:tcPr>
            <w:tcW w:w="150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6957CD54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</w:p>
        </w:tc>
        <w:tc>
          <w:tcPr>
            <w:tcW w:w="199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686CEF1F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361E6FC6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</w:p>
        </w:tc>
        <w:tc>
          <w:tcPr>
            <w:tcW w:w="249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14:paraId="48B2CDE7" w14:textId="77777777" w:rsidR="00B562DC" w:rsidRPr="002837B9" w:rsidRDefault="00B562DC" w:rsidP="00B562DC">
            <w:pPr>
              <w:spacing w:after="0" w:line="240" w:lineRule="auto"/>
              <w:jc w:val="center"/>
              <w:textAlignment w:val="baseline"/>
              <w:rPr>
                <w:rFonts w:ascii="Candara" w:eastAsia="Times New Roman" w:hAnsi="Candara" w:cs="Segoe UI"/>
                <w:sz w:val="18"/>
                <w:szCs w:val="18"/>
                <w:lang w:eastAsia="en-GB"/>
              </w:rPr>
            </w:pPr>
          </w:p>
        </w:tc>
      </w:tr>
    </w:tbl>
    <w:p w14:paraId="12633668" w14:textId="77777777" w:rsidR="00361248" w:rsidRPr="002837B9" w:rsidRDefault="00361248" w:rsidP="00361248">
      <w:pPr>
        <w:rPr>
          <w:rFonts w:ascii="Candara" w:hAnsi="Candara"/>
        </w:rPr>
      </w:pPr>
    </w:p>
    <w:p w14:paraId="032AF20D" w14:textId="77777777" w:rsidR="00361248" w:rsidRPr="002837B9" w:rsidRDefault="00361248" w:rsidP="00361248">
      <w:pPr>
        <w:rPr>
          <w:rFonts w:ascii="Candara" w:hAnsi="Candara"/>
        </w:rPr>
      </w:pPr>
    </w:p>
    <w:p w14:paraId="5B10E8C5" w14:textId="77777777" w:rsidR="002837B9" w:rsidRPr="002837B9" w:rsidRDefault="002837B9" w:rsidP="00361248">
      <w:pPr>
        <w:rPr>
          <w:rFonts w:ascii="Candara" w:hAnsi="Candara"/>
        </w:rPr>
      </w:pPr>
    </w:p>
    <w:p w14:paraId="599E9621" w14:textId="77777777" w:rsidR="002837B9" w:rsidRPr="002837B9" w:rsidRDefault="002837B9" w:rsidP="00361248">
      <w:pPr>
        <w:rPr>
          <w:rFonts w:ascii="Candara" w:hAnsi="Candara"/>
        </w:rPr>
      </w:pPr>
    </w:p>
    <w:p w14:paraId="21948E07" w14:textId="77777777" w:rsidR="00361248" w:rsidRPr="002837B9" w:rsidRDefault="00361248" w:rsidP="00361248">
      <w:pPr>
        <w:rPr>
          <w:rFonts w:ascii="Candara" w:hAnsi="Candara"/>
        </w:rPr>
      </w:pPr>
    </w:p>
    <w:p w14:paraId="5B1969F3" w14:textId="77777777" w:rsidR="00361248" w:rsidRPr="002837B9" w:rsidRDefault="00361248" w:rsidP="00361248">
      <w:pPr>
        <w:rPr>
          <w:rFonts w:ascii="Candara" w:hAnsi="Candara"/>
        </w:rPr>
      </w:pPr>
    </w:p>
    <w:p w14:paraId="640D20EA" w14:textId="77777777" w:rsidR="002837B9" w:rsidRPr="002837B9" w:rsidRDefault="002837B9" w:rsidP="002837B9">
      <w:pPr>
        <w:rPr>
          <w:rFonts w:ascii="Candara" w:hAnsi="Candara"/>
          <w:sz w:val="36"/>
          <w:szCs w:val="36"/>
        </w:rPr>
      </w:pPr>
      <w:r w:rsidRPr="002837B9">
        <w:rPr>
          <w:rFonts w:ascii="Candara" w:hAnsi="Candara"/>
          <w:b/>
          <w:bCs/>
          <w:sz w:val="36"/>
          <w:szCs w:val="36"/>
        </w:rPr>
        <w:lastRenderedPageBreak/>
        <w:t>Use of Digital Assistants for Managing Patient Requests</w:t>
      </w:r>
    </w:p>
    <w:p w14:paraId="66B4981B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 </w:t>
      </w:r>
    </w:p>
    <w:p w14:paraId="393C419D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 xml:space="preserve">Our practice uses a digital assistant service provided by </w:t>
      </w:r>
      <w:proofErr w:type="spellStart"/>
      <w:r w:rsidRPr="002837B9">
        <w:rPr>
          <w:rFonts w:ascii="Candara" w:hAnsi="Candara"/>
          <w:b/>
          <w:bCs/>
        </w:rPr>
        <w:t>QuantumLoop</w:t>
      </w:r>
      <w:proofErr w:type="spellEnd"/>
      <w:r w:rsidRPr="002837B9">
        <w:rPr>
          <w:rFonts w:ascii="Candara" w:hAnsi="Candara"/>
          <w:b/>
          <w:bCs/>
        </w:rPr>
        <w:t xml:space="preserve"> Technologies Ltd</w:t>
      </w:r>
      <w:r w:rsidRPr="002837B9">
        <w:rPr>
          <w:rFonts w:ascii="Candara" w:hAnsi="Candara"/>
        </w:rPr>
        <w:t xml:space="preserve"> to help manage patient contacts, support access to care and improve the safety and efficiency of our telephone and online systems.</w:t>
      </w:r>
    </w:p>
    <w:p w14:paraId="57ADFCE6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Patients may interact with this service when they call the practice, use an online form or web chat, or receive a message from the practice asking for further information.</w:t>
      </w:r>
    </w:p>
    <w:p w14:paraId="526BE12B" w14:textId="7F987C9F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Any information you provide through this service is used solely for the purposes of delivering your care or managing the services we provide to you.</w:t>
      </w:r>
    </w:p>
    <w:p w14:paraId="0FAA1E58" w14:textId="77777777" w:rsidR="002837B9" w:rsidRPr="002837B9" w:rsidRDefault="002837B9" w:rsidP="002837B9">
      <w:pPr>
        <w:rPr>
          <w:rFonts w:ascii="Candara" w:hAnsi="Candara"/>
        </w:rPr>
      </w:pPr>
      <w:proofErr w:type="spellStart"/>
      <w:r w:rsidRPr="002837B9">
        <w:rPr>
          <w:rFonts w:ascii="Candara" w:hAnsi="Candara"/>
        </w:rPr>
        <w:t>QuantumLoop</w:t>
      </w:r>
      <w:proofErr w:type="spellEnd"/>
      <w:r w:rsidRPr="002837B9">
        <w:rPr>
          <w:rFonts w:ascii="Candara" w:hAnsi="Candara"/>
        </w:rPr>
        <w:t xml:space="preserve"> processes this information </w:t>
      </w:r>
      <w:r w:rsidRPr="002837B9">
        <w:rPr>
          <w:rFonts w:ascii="Candara" w:hAnsi="Candara"/>
          <w:b/>
          <w:bCs/>
        </w:rPr>
        <w:t>only under our instruction</w:t>
      </w:r>
      <w:r w:rsidRPr="002837B9">
        <w:rPr>
          <w:rFonts w:ascii="Candara" w:hAnsi="Candara"/>
        </w:rPr>
        <w:t>, and does not use it for marketing, profiling or any non-care purpose.</w:t>
      </w:r>
    </w:p>
    <w:p w14:paraId="0C5AC2C8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All information is processed securely and stored within the UK in accordance with NHS data protection requirements.</w:t>
      </w:r>
    </w:p>
    <w:p w14:paraId="10EF1799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 </w:t>
      </w:r>
    </w:p>
    <w:p w14:paraId="3F69111D" w14:textId="77777777" w:rsidR="002837B9" w:rsidRPr="002837B9" w:rsidRDefault="002837B9" w:rsidP="002837B9">
      <w:pPr>
        <w:rPr>
          <w:rFonts w:ascii="Candara" w:hAnsi="Candara"/>
          <w:sz w:val="28"/>
          <w:szCs w:val="28"/>
        </w:rPr>
      </w:pPr>
      <w:r w:rsidRPr="002837B9">
        <w:rPr>
          <w:rFonts w:ascii="Candara" w:hAnsi="Candara"/>
          <w:b/>
          <w:bCs/>
          <w:sz w:val="28"/>
          <w:szCs w:val="28"/>
        </w:rPr>
        <w:t>Lawful basis for processing:</w:t>
      </w:r>
    </w:p>
    <w:p w14:paraId="3CC258C8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 xml:space="preserve">We process this information under </w:t>
      </w:r>
      <w:r w:rsidRPr="002837B9">
        <w:rPr>
          <w:rFonts w:ascii="Candara" w:hAnsi="Candara"/>
          <w:b/>
          <w:bCs/>
        </w:rPr>
        <w:t>Article 6(1)(e)</w:t>
      </w:r>
      <w:r w:rsidRPr="002837B9">
        <w:rPr>
          <w:rFonts w:ascii="Candara" w:hAnsi="Candara"/>
        </w:rPr>
        <w:t xml:space="preserve"> of UK GDPR (task carried out in the public interest) and </w:t>
      </w:r>
      <w:r w:rsidRPr="002837B9">
        <w:rPr>
          <w:rFonts w:ascii="Candara" w:hAnsi="Candara"/>
          <w:b/>
          <w:bCs/>
        </w:rPr>
        <w:t>Article 9(2)(h)</w:t>
      </w:r>
      <w:r w:rsidRPr="002837B9">
        <w:rPr>
          <w:rFonts w:ascii="Candara" w:hAnsi="Candara"/>
        </w:rPr>
        <w:t xml:space="preserve"> (management and provision of health and social care).</w:t>
      </w:r>
    </w:p>
    <w:p w14:paraId="06D4C2EE" w14:textId="77777777" w:rsidR="002837B9" w:rsidRPr="002837B9" w:rsidRDefault="002837B9" w:rsidP="002837B9">
      <w:pPr>
        <w:rPr>
          <w:rFonts w:ascii="Candara" w:hAnsi="Candara"/>
        </w:rPr>
      </w:pPr>
      <w:proofErr w:type="spellStart"/>
      <w:r w:rsidRPr="002837B9">
        <w:rPr>
          <w:rFonts w:ascii="Candara" w:hAnsi="Candara"/>
        </w:rPr>
        <w:t>QuantumLoop</w:t>
      </w:r>
      <w:proofErr w:type="spellEnd"/>
      <w:r w:rsidRPr="002837B9">
        <w:rPr>
          <w:rFonts w:ascii="Candara" w:hAnsi="Candara"/>
        </w:rPr>
        <w:t xml:space="preserve"> acts as our </w:t>
      </w:r>
      <w:r w:rsidRPr="002837B9">
        <w:rPr>
          <w:rFonts w:ascii="Candara" w:hAnsi="Candara"/>
          <w:b/>
          <w:bCs/>
        </w:rPr>
        <w:t>Data Processor</w:t>
      </w:r>
      <w:r w:rsidRPr="002837B9">
        <w:rPr>
          <w:rFonts w:ascii="Candara" w:hAnsi="Candara"/>
        </w:rPr>
        <w:t xml:space="preserve">, and we remain the </w:t>
      </w:r>
      <w:r w:rsidRPr="002837B9">
        <w:rPr>
          <w:rFonts w:ascii="Candara" w:hAnsi="Candara"/>
          <w:b/>
          <w:bCs/>
        </w:rPr>
        <w:t>Data Controller</w:t>
      </w:r>
      <w:r w:rsidRPr="002837B9">
        <w:rPr>
          <w:rFonts w:ascii="Candara" w:hAnsi="Candara"/>
        </w:rPr>
        <w:t xml:space="preserve"> for all patient data.</w:t>
      </w:r>
    </w:p>
    <w:p w14:paraId="2B46E8DF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 </w:t>
      </w:r>
    </w:p>
    <w:p w14:paraId="5A6086A1" w14:textId="77777777" w:rsidR="002837B9" w:rsidRPr="002837B9" w:rsidRDefault="002837B9" w:rsidP="002837B9">
      <w:pPr>
        <w:rPr>
          <w:rFonts w:ascii="Candara" w:hAnsi="Candara"/>
        </w:rPr>
      </w:pPr>
      <w:r w:rsidRPr="002837B9">
        <w:rPr>
          <w:rFonts w:ascii="Candara" w:hAnsi="Candara"/>
        </w:rPr>
        <w:t>More information about your rights and how we use your data can be found in the full Practice Privacy Notice.</w:t>
      </w:r>
    </w:p>
    <w:p w14:paraId="79028416" w14:textId="77777777" w:rsidR="00361248" w:rsidRPr="002837B9" w:rsidRDefault="00361248" w:rsidP="00361248">
      <w:pPr>
        <w:rPr>
          <w:rFonts w:ascii="Candara" w:hAnsi="Candara"/>
        </w:rPr>
      </w:pPr>
    </w:p>
    <w:p w14:paraId="70924703" w14:textId="77777777" w:rsidR="00361248" w:rsidRPr="002837B9" w:rsidRDefault="00361248" w:rsidP="00361248">
      <w:pPr>
        <w:rPr>
          <w:rFonts w:ascii="Candara" w:hAnsi="Candara"/>
        </w:rPr>
      </w:pPr>
    </w:p>
    <w:sectPr w:rsidR="00361248" w:rsidRPr="002837B9" w:rsidSect="0036124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2A9FD" w14:textId="77777777" w:rsidR="002E44D2" w:rsidRDefault="002E44D2" w:rsidP="00361248">
      <w:pPr>
        <w:spacing w:after="0" w:line="240" w:lineRule="auto"/>
      </w:pPr>
      <w:r>
        <w:separator/>
      </w:r>
    </w:p>
  </w:endnote>
  <w:endnote w:type="continuationSeparator" w:id="0">
    <w:p w14:paraId="7B15B7AD" w14:textId="77777777" w:rsidR="002E44D2" w:rsidRDefault="002E44D2" w:rsidP="00361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675649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62EA37" w14:textId="77777777" w:rsidR="00361248" w:rsidRDefault="00361248" w:rsidP="00361248">
            <w:pPr>
              <w:pStyle w:val="Footer"/>
              <w:pBdr>
                <w:bottom w:val="single" w:sz="6" w:space="1" w:color="auto"/>
              </w:pBdr>
              <w:jc w:val="center"/>
            </w:pPr>
          </w:p>
          <w:p w14:paraId="51C00344" w14:textId="77777777" w:rsidR="00361248" w:rsidRPr="00361248" w:rsidRDefault="00361248">
            <w:pPr>
              <w:pStyle w:val="Footer"/>
              <w:jc w:val="center"/>
              <w:rPr>
                <w:rFonts w:ascii="Candara" w:hAnsi="Candara"/>
                <w:szCs w:val="24"/>
              </w:rPr>
            </w:pPr>
          </w:p>
          <w:p w14:paraId="4E4A25E3" w14:textId="77777777" w:rsidR="00361248" w:rsidRPr="00361248" w:rsidRDefault="00361248" w:rsidP="00361248">
            <w:pPr>
              <w:pStyle w:val="Footer"/>
              <w:jc w:val="center"/>
            </w:pPr>
            <w:r w:rsidRPr="00361248">
              <w:rPr>
                <w:rFonts w:ascii="Candara" w:hAnsi="Candara"/>
                <w:szCs w:val="24"/>
              </w:rPr>
              <w:t xml:space="preserve">Page </w: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begin"/>
            </w:r>
            <w:r w:rsidRPr="00361248">
              <w:rPr>
                <w:rFonts w:ascii="Candara" w:hAnsi="Candara"/>
                <w:b/>
                <w:bCs/>
                <w:szCs w:val="24"/>
              </w:rPr>
              <w:instrText xml:space="preserve"> PAGE </w:instrTex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separate"/>
            </w:r>
            <w:r w:rsidR="00B562DC">
              <w:rPr>
                <w:rFonts w:ascii="Candara" w:hAnsi="Candara"/>
                <w:b/>
                <w:bCs/>
                <w:noProof/>
                <w:szCs w:val="24"/>
              </w:rPr>
              <w:t>2</w: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end"/>
            </w:r>
            <w:r w:rsidRPr="00361248">
              <w:rPr>
                <w:rFonts w:ascii="Candara" w:hAnsi="Candara"/>
                <w:szCs w:val="24"/>
              </w:rPr>
              <w:t xml:space="preserve"> of </w: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begin"/>
            </w:r>
            <w:r w:rsidRPr="00361248">
              <w:rPr>
                <w:rFonts w:ascii="Candara" w:hAnsi="Candara"/>
                <w:b/>
                <w:bCs/>
                <w:szCs w:val="24"/>
              </w:rPr>
              <w:instrText xml:space="preserve"> NUMPAGES  </w:instrTex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separate"/>
            </w:r>
            <w:r w:rsidR="00B562DC">
              <w:rPr>
                <w:rFonts w:ascii="Candara" w:hAnsi="Candara"/>
                <w:b/>
                <w:bCs/>
                <w:noProof/>
                <w:szCs w:val="24"/>
              </w:rPr>
              <w:t>2</w:t>
            </w:r>
            <w:r w:rsidRPr="00361248">
              <w:rPr>
                <w:rFonts w:ascii="Candara" w:hAnsi="Candara"/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D62A6" w14:textId="77777777" w:rsidR="002E44D2" w:rsidRDefault="002E44D2" w:rsidP="00361248">
      <w:pPr>
        <w:spacing w:after="0" w:line="240" w:lineRule="auto"/>
      </w:pPr>
      <w:r>
        <w:separator/>
      </w:r>
    </w:p>
  </w:footnote>
  <w:footnote w:type="continuationSeparator" w:id="0">
    <w:p w14:paraId="3B41C563" w14:textId="77777777" w:rsidR="002E44D2" w:rsidRDefault="002E44D2" w:rsidP="00361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D83CA" w14:textId="0422C1B4" w:rsidR="00361248" w:rsidRPr="00B562DC" w:rsidRDefault="002837B9" w:rsidP="00361248">
    <w:pPr>
      <w:pStyle w:val="Footer"/>
      <w:jc w:val="center"/>
      <w:rPr>
        <w:rFonts w:ascii="Candara" w:hAnsi="Candara"/>
        <w:szCs w:val="24"/>
      </w:rPr>
    </w:pPr>
    <w:r>
      <w:rPr>
        <w:rFonts w:ascii="Candara" w:hAnsi="Candara"/>
      </w:rPr>
      <w:t xml:space="preserve">Privacy Notice </w:t>
    </w:r>
    <w:r w:rsidR="00357617">
      <w:rPr>
        <w:rFonts w:ascii="Candara" w:hAnsi="Candara"/>
      </w:rPr>
      <w:t>-</w:t>
    </w:r>
    <w:r>
      <w:rPr>
        <w:rFonts w:ascii="Candara" w:hAnsi="Candara"/>
      </w:rPr>
      <w:t xml:space="preserve"> </w:t>
    </w:r>
    <w:proofErr w:type="spellStart"/>
    <w:r>
      <w:rPr>
        <w:rFonts w:ascii="Candara" w:hAnsi="Candara"/>
      </w:rPr>
      <w:t>QuantumLoopAI</w:t>
    </w:r>
    <w:proofErr w:type="spellEnd"/>
    <w:r>
      <w:rPr>
        <w:rFonts w:ascii="Candara" w:hAnsi="Candara"/>
      </w:rPr>
      <w:t xml:space="preserve"> (EMMA)</w:t>
    </w:r>
    <w:r w:rsidR="00361248" w:rsidRPr="00B562DC">
      <w:rPr>
        <w:rFonts w:ascii="Candara" w:hAnsi="Candara"/>
      </w:rPr>
      <w:t xml:space="preserve"> - </w:t>
    </w:r>
    <w:r>
      <w:rPr>
        <w:rFonts w:ascii="Candara" w:hAnsi="Candara"/>
        <w:szCs w:val="24"/>
      </w:rPr>
      <w:t>v</w:t>
    </w:r>
    <w:r w:rsidR="00361248" w:rsidRPr="00B562DC">
      <w:rPr>
        <w:rFonts w:ascii="Candara" w:hAnsi="Candara"/>
        <w:szCs w:val="24"/>
      </w:rPr>
      <w:t xml:space="preserve">1 </w:t>
    </w:r>
    <w:r>
      <w:rPr>
        <w:rFonts w:ascii="Candara" w:hAnsi="Candara"/>
        <w:szCs w:val="24"/>
      </w:rPr>
      <w:t>-</w:t>
    </w:r>
    <w:r w:rsidR="00361248" w:rsidRPr="00B562DC">
      <w:rPr>
        <w:rFonts w:ascii="Candara" w:hAnsi="Candara"/>
        <w:szCs w:val="24"/>
      </w:rPr>
      <w:t xml:space="preserve"> </w:t>
    </w:r>
    <w:r>
      <w:rPr>
        <w:rFonts w:ascii="Candara" w:hAnsi="Candara"/>
        <w:szCs w:val="24"/>
      </w:rPr>
      <w:t>03/08/2026</w:t>
    </w:r>
  </w:p>
  <w:p w14:paraId="2265A4B1" w14:textId="77777777" w:rsidR="00361248" w:rsidRPr="00B562DC" w:rsidRDefault="00361248" w:rsidP="00361248">
    <w:pPr>
      <w:pStyle w:val="Header"/>
      <w:pBdr>
        <w:bottom w:val="single" w:sz="6" w:space="0" w:color="auto"/>
      </w:pBdr>
      <w:jc w:val="center"/>
      <w:rPr>
        <w:rFonts w:ascii="Candara" w:hAnsi="Candar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62+CzTOSLb8xwoXZSt2n647L3h2hTt8Do8urlLdBkx+iX+uWMoKP9dp863aFpgC8ClT3WTJQnRwE59zNJxf9aw==" w:salt="O1Fh/PMLVmvp45el5WxET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B9"/>
    <w:rsid w:val="002837B9"/>
    <w:rsid w:val="00287C8F"/>
    <w:rsid w:val="002E44D2"/>
    <w:rsid w:val="003449F1"/>
    <w:rsid w:val="00357617"/>
    <w:rsid w:val="00361248"/>
    <w:rsid w:val="005554B7"/>
    <w:rsid w:val="005C593C"/>
    <w:rsid w:val="009D43A3"/>
    <w:rsid w:val="00B23F45"/>
    <w:rsid w:val="00B562DC"/>
    <w:rsid w:val="00E5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A96994"/>
  <w15:chartTrackingRefBased/>
  <w15:docId w15:val="{8C454B61-C714-4991-96DC-E4311B44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93C"/>
    <w:pPr>
      <w:keepNext/>
      <w:keepLines/>
      <w:spacing w:before="240" w:after="0"/>
      <w:outlineLvl w:val="0"/>
    </w:pPr>
    <w:rPr>
      <w:rFonts w:ascii="Candara" w:eastAsiaTheme="majorEastAsia" w:hAnsi="Candara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248"/>
  </w:style>
  <w:style w:type="paragraph" w:styleId="Footer">
    <w:name w:val="footer"/>
    <w:basedOn w:val="Normal"/>
    <w:link w:val="FooterChar"/>
    <w:uiPriority w:val="99"/>
    <w:unhideWhenUsed/>
    <w:rsid w:val="00361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248"/>
  </w:style>
  <w:style w:type="paragraph" w:styleId="Title">
    <w:name w:val="Title"/>
    <w:basedOn w:val="Normal"/>
    <w:next w:val="Normal"/>
    <w:link w:val="TitleChar"/>
    <w:uiPriority w:val="10"/>
    <w:qFormat/>
    <w:rsid w:val="005C593C"/>
    <w:pPr>
      <w:spacing w:after="0" w:line="240" w:lineRule="auto"/>
      <w:contextualSpacing/>
      <w:jc w:val="center"/>
    </w:pPr>
    <w:rPr>
      <w:rFonts w:ascii="Candara" w:eastAsiaTheme="majorEastAsia" w:hAnsi="Candara" w:cstheme="majorBidi"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93C"/>
    <w:rPr>
      <w:rFonts w:ascii="Candara" w:eastAsiaTheme="majorEastAsia" w:hAnsi="Candara" w:cstheme="majorBidi"/>
      <w:spacing w:val="-10"/>
      <w:kern w:val="28"/>
      <w:sz w:val="3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24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61248"/>
    <w:rPr>
      <w:rFonts w:eastAsiaTheme="minorEastAsia"/>
      <w:color w:val="5A5A5A" w:themeColor="text1" w:themeTint="A5"/>
      <w:spacing w:val="15"/>
    </w:rPr>
  </w:style>
  <w:style w:type="paragraph" w:customStyle="1" w:styleId="paragraph">
    <w:name w:val="paragraph"/>
    <w:basedOn w:val="Normal"/>
    <w:rsid w:val="00B56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562DC"/>
  </w:style>
  <w:style w:type="character" w:customStyle="1" w:styleId="eop">
    <w:name w:val="eop"/>
    <w:basedOn w:val="DefaultParagraphFont"/>
    <w:rsid w:val="00B562DC"/>
  </w:style>
  <w:style w:type="character" w:customStyle="1" w:styleId="Heading1Char">
    <w:name w:val="Heading 1 Char"/>
    <w:basedOn w:val="DefaultParagraphFont"/>
    <w:link w:val="Heading1"/>
    <w:uiPriority w:val="9"/>
    <w:rsid w:val="005C593C"/>
    <w:rPr>
      <w:rFonts w:ascii="Candara" w:eastAsiaTheme="majorEastAsia" w:hAnsi="Candara" w:cstheme="majorBidi"/>
      <w:color w:val="2E74B5" w:themeColor="accent1" w:themeShade="BF"/>
      <w:sz w:val="32"/>
      <w:szCs w:val="32"/>
    </w:rPr>
  </w:style>
  <w:style w:type="paragraph" w:customStyle="1" w:styleId="Sub-Title">
    <w:name w:val="Sub-Title"/>
    <w:basedOn w:val="Normal"/>
    <w:link w:val="Sub-TitleChar"/>
    <w:qFormat/>
    <w:rsid w:val="005C593C"/>
    <w:pPr>
      <w:jc w:val="center"/>
    </w:pPr>
    <w:rPr>
      <w:rFonts w:ascii="Candara" w:hAnsi="Candara"/>
      <w:sz w:val="36"/>
    </w:rPr>
  </w:style>
  <w:style w:type="character" w:customStyle="1" w:styleId="Sub-TitleChar">
    <w:name w:val="Sub-Title Char"/>
    <w:basedOn w:val="DefaultParagraphFont"/>
    <w:link w:val="Sub-Title"/>
    <w:rsid w:val="005C593C"/>
    <w:rPr>
      <w:rFonts w:ascii="Candara" w:hAnsi="Candara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6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5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3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3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8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7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1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4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6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2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2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906e\Warwickshire-Wide%20Office%20365%20Hosted%20by%20Innovate%20HS\Priory%20MC%20-%20Managers%20(RME,%20VMc,%20HP)%20-%20General\Templates\Policy%20Front%20Page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A30306282F484BB9C31501D752327D" ma:contentTypeVersion="19" ma:contentTypeDescription="Create a new document." ma:contentTypeScope="" ma:versionID="e6d5f2a8ed9ac1f4d24b83db90800166">
  <xsd:schema xmlns:xsd="http://www.w3.org/2001/XMLSchema" xmlns:xs="http://www.w3.org/2001/XMLSchema" xmlns:p="http://schemas.microsoft.com/office/2006/metadata/properties" xmlns:ns2="69870840-dc6c-42c3-9c47-7ae646c0a3f8" xmlns:ns3="ddfca4dc-5933-42bf-a4fe-cfce60dad065" targetNamespace="http://schemas.microsoft.com/office/2006/metadata/properties" ma:root="true" ma:fieldsID="36759ab470f4ea896d1877e71e988c3e" ns2:_="" ns3:_="">
    <xsd:import namespace="69870840-dc6c-42c3-9c47-7ae646c0a3f8"/>
    <xsd:import namespace="ddfca4dc-5933-42bf-a4fe-cfce60dad0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PT1041803_x002e_01_x002e_202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70840-dc6c-42c3-9c47-7ae646c0a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14a4d00-952a-4f55-9a6c-218f99701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T1041803_x002e_01_x002e_2024" ma:index="26" nillable="true" ma:displayName="Emis #" ma:format="Dropdown" ma:internalName="PT1041803_x002e_01_x002e_2024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fca4dc-5933-42bf-a4fe-cfce60dad06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77d2421-5408-42ef-8346-f0457ec9dc3b}" ma:internalName="TaxCatchAll" ma:showField="CatchAllData" ma:web="ddfca4dc-5933-42bf-a4fe-cfce60dad0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fca4dc-5933-42bf-a4fe-cfce60dad065" xsi:nil="true"/>
    <lcf76f155ced4ddcb4097134ff3c332f xmlns="69870840-dc6c-42c3-9c47-7ae646c0a3f8">
      <Terms xmlns="http://schemas.microsoft.com/office/infopath/2007/PartnerControls"/>
    </lcf76f155ced4ddcb4097134ff3c332f>
    <PT1041803_x002e_01_x002e_2024 xmlns="69870840-dc6c-42c3-9c47-7ae646c0a3f8" xsi:nil="true"/>
  </documentManagement>
</p:properties>
</file>

<file path=customXml/itemProps1.xml><?xml version="1.0" encoding="utf-8"?>
<ds:datastoreItem xmlns:ds="http://schemas.openxmlformats.org/officeDocument/2006/customXml" ds:itemID="{FDC2DEA9-1554-44F2-A8FE-B261E76586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6E0E49-86AC-4315-973A-0E6B4854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70840-dc6c-42c3-9c47-7ae646c0a3f8"/>
    <ds:schemaRef ds:uri="ddfca4dc-5933-42bf-a4fe-cfce60dad0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FF68C9-82D4-4BFA-827B-8548C6269F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AA1A06-E3EE-48E5-A64A-FEE9C5155FDF}">
  <ds:schemaRefs>
    <ds:schemaRef ds:uri="http://schemas.microsoft.com/office/2006/metadata/properties"/>
    <ds:schemaRef ds:uri="http://schemas.microsoft.com/office/infopath/2007/PartnerControls"/>
    <ds:schemaRef ds:uri="ddfca4dc-5933-42bf-a4fe-cfce60dad065"/>
    <ds:schemaRef ds:uri="69870840-dc6c-42c3-9c47-7ae646c0a3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Front Page - Template</Template>
  <TotalTime>0</TotalTime>
  <Pages>2</Pages>
  <Words>228</Words>
  <Characters>1300</Characters>
  <Application>Microsoft Office Word</Application>
  <DocSecurity>8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Massey-Ellis</dc:creator>
  <cp:keywords/>
  <dc:description/>
  <cp:lastModifiedBy>Massey-Ellis Robert (5PM) PRIORY MC</cp:lastModifiedBy>
  <cp:revision>3</cp:revision>
  <dcterms:created xsi:type="dcterms:W3CDTF">2026-08-03T19:18:00Z</dcterms:created>
  <dcterms:modified xsi:type="dcterms:W3CDTF">2026-08-03T19:22:00Z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0x01010070A30306282F484BB9C31501D752327D</vt:lpwstr>
  </property>
  <property fmtid="{D5CDD505-2E9C-101B-9397-08002B2CF9AE}" pid="3" name="MediaServiceImageTags">
    <vt:lpwstr/>
  </property>
</Properties>
</file>